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4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5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8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9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7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0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1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9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2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0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3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1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4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2" name="图片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15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3" name="图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16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4" name="图片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17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5" name="图片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18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6" name="图片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19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7" name="图片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20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8" name="图片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>
                    <a:blip r:embed="rId21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9" name="图片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22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0" name="图片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/>
                  </pic:nvPicPr>
                  <pic:blipFill>
                    <a:blip r:embed="rId23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1" name="图片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/>
                  </pic:nvPicPr>
                  <pic:blipFill>
                    <a:blip r:embed="rId24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2" name="图片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/>
                  </pic:nvPicPr>
                  <pic:blipFill>
                    <a:blip r:embed="rId25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3" name="图片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/>
                  </pic:nvPicPr>
                  <pic:blipFill>
                    <a:blip r:embed="rId26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4" name="图片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/>
                  </pic:nvPicPr>
                  <pic:blipFill>
                    <a:blip r:embed="rId27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5" name="图片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/>
                  </pic:nvPicPr>
                  <pic:blipFill>
                    <a:blip r:embed="rId28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6" name="图片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/>
                  </pic:nvPicPr>
                  <pic:blipFill>
                    <a:blip r:embed="rId29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7" name="图片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/>
                  </pic:nvPicPr>
                  <pic:blipFill>
                    <a:blip r:embed="rId30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8" name="图片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/>
                  </pic:nvPicPr>
                  <pic:blipFill>
                    <a:blip r:embed="rId31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9" name="图片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/>
                  </pic:nvPicPr>
                  <pic:blipFill>
                    <a:blip r:embed="rId32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0" name="图片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/>
                  </pic:nvPicPr>
                  <pic:blipFill>
                    <a:blip r:embed="rId33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1" name="图片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/>
                  </pic:nvPicPr>
                  <pic:blipFill>
                    <a:blip r:embed="rId34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B0664C"/>
    <w:rsid w:val="45B0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6" Type="http://schemas.openxmlformats.org/officeDocument/2006/relationships/fontTable" Target="fontTable.xml"/><Relationship Id="rId35" Type="http://schemas.openxmlformats.org/officeDocument/2006/relationships/customXml" Target="../customXml/item1.xml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2021-11-03T08:47:00Z</dcterms:created>
  <dc:creator>Administrator</dc:creator>
  <cp:lastModifiedBy>Administrator</cp:lastModifiedBy>
  <dcterms:modified xsi:type="dcterms:W3CDTF">2021-11-03T08:54:55Z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