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40"/>
        </w:rPr>
      </w:pP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承</w:t>
      </w:r>
      <w:r>
        <w:rPr>
          <w:rFonts w:hint="eastAsia"/>
          <w:b/>
          <w:sz w:val="44"/>
          <w:szCs w:val="44"/>
          <w:lang w:val="en-US" w:eastAsia="zh-CN"/>
        </w:rPr>
        <w:t xml:space="preserve"> </w:t>
      </w:r>
      <w:r>
        <w:rPr>
          <w:b/>
          <w:sz w:val="44"/>
          <w:szCs w:val="44"/>
        </w:rPr>
        <w:t>诺</w:t>
      </w:r>
      <w:r>
        <w:rPr>
          <w:rFonts w:hint="eastAsia"/>
          <w:b/>
          <w:sz w:val="44"/>
          <w:szCs w:val="44"/>
          <w:lang w:val="en-US" w:eastAsia="zh-CN"/>
        </w:rPr>
        <w:t xml:space="preserve"> </w:t>
      </w:r>
      <w:r>
        <w:rPr>
          <w:b/>
          <w:sz w:val="44"/>
          <w:szCs w:val="44"/>
        </w:rPr>
        <w:t>书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32"/>
          <w:szCs w:val="32"/>
        </w:rPr>
        <w:t>本机构已了解《</w:t>
      </w:r>
      <w:r>
        <w:rPr>
          <w:rFonts w:hint="eastAsia" w:ascii="仿宋" w:hAnsi="仿宋" w:eastAsia="仿宋"/>
          <w:sz w:val="32"/>
          <w:szCs w:val="32"/>
        </w:rPr>
        <w:t>关于昌吉州公共资源交易平台（新）标书费支付使用中金支付的通知</w:t>
      </w:r>
      <w:r>
        <w:rPr>
          <w:rFonts w:ascii="仿宋" w:hAnsi="仿宋" w:eastAsia="仿宋"/>
          <w:sz w:val="32"/>
          <w:szCs w:val="32"/>
        </w:rPr>
        <w:t>》</w:t>
      </w:r>
      <w:r>
        <w:rPr>
          <w:rFonts w:hint="eastAsia" w:ascii="仿宋" w:hAnsi="仿宋" w:eastAsia="仿宋"/>
          <w:sz w:val="32"/>
          <w:szCs w:val="32"/>
        </w:rPr>
        <w:t>内容，并同意标书费支付平台手续费由我机构承担。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jc w:val="both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lang w:eastAsia="zh-CN"/>
        </w:rPr>
        <w:t>公司名称：</w:t>
      </w:r>
    </w:p>
    <w:p>
      <w:pPr>
        <w:wordWrap w:val="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</w:t>
      </w:r>
      <w:r>
        <w:rPr>
          <w:rFonts w:ascii="仿宋" w:hAnsi="仿宋" w:eastAsia="仿宋"/>
          <w:sz w:val="32"/>
          <w:szCs w:val="32"/>
        </w:rPr>
        <w:t>法人签字：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wordWrap w:val="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</w:t>
      </w:r>
      <w:r>
        <w:rPr>
          <w:rFonts w:ascii="仿宋" w:hAnsi="仿宋" w:eastAsia="仿宋"/>
          <w:sz w:val="32"/>
          <w:szCs w:val="32"/>
        </w:rPr>
        <w:t>单位盖章：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28"/>
          <w:szCs w:val="28"/>
        </w:rPr>
        <w:tab/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3">
    <w:name w:val="页脚 Char"/>
    <w:basedOn w:val="4"/>
    <w:link w:val="2"/>
    <w:semiHidden/>
    <w:rPr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5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</Words>
  <Characters>120</Characters>
  <Lines>1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2019-06-16T23:54:00Z</dcterms:created>
  <dc:creator>China</dc:creator>
  <dcterms:modified xsi:type="dcterms:W3CDTF">2019-06-17T12:47:46Z</dcterms:modified>
  <dc:title>China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