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进驻昌吉州公共资源交易大厅工作人员情况一览表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829"/>
        <w:gridCol w:w="831"/>
        <w:gridCol w:w="234"/>
        <w:gridCol w:w="780"/>
        <w:gridCol w:w="167"/>
        <w:gridCol w:w="1063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89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出生年月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民族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身份证号</w:t>
            </w:r>
          </w:p>
        </w:tc>
        <w:tc>
          <w:tcPr>
            <w:tcW w:w="390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8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专业技术职务</w:t>
            </w:r>
          </w:p>
        </w:tc>
        <w:tc>
          <w:tcPr>
            <w:tcW w:w="284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参加工作时间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18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联系电话（手机）</w:t>
            </w:r>
          </w:p>
        </w:tc>
        <w:tc>
          <w:tcPr>
            <w:tcW w:w="284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办公室电话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8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现任职务</w:t>
            </w:r>
          </w:p>
        </w:tc>
        <w:tc>
          <w:tcPr>
            <w:tcW w:w="6629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位</w:t>
            </w:r>
          </w:p>
        </w:tc>
        <w:tc>
          <w:tcPr>
            <w:tcW w:w="7576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98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ab/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98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 w:firstLine="3920" w:firstLineChars="1400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1" w:hRule="atLeast"/>
        </w:trPr>
        <w:tc>
          <w:tcPr>
            <w:tcW w:w="94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意见</w:t>
            </w:r>
          </w:p>
        </w:tc>
        <w:tc>
          <w:tcPr>
            <w:tcW w:w="3554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财政部门意见：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 xml:space="preserve"> </w:t>
            </w:r>
          </w:p>
        </w:tc>
        <w:tc>
          <w:tcPr>
            <w:tcW w:w="4022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both"/>
              <w:textAlignment w:val="auto"/>
              <w:outlineLvl w:val="9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住建部门意见：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554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both"/>
              <w:textAlignment w:val="auto"/>
              <w:outlineLvl w:val="9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水利部门意见：</w:t>
            </w:r>
          </w:p>
        </w:tc>
        <w:tc>
          <w:tcPr>
            <w:tcW w:w="4022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交通部门意见：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both"/>
              <w:textAlignment w:val="auto"/>
              <w:outlineLvl w:val="9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经与行业监管部门沟通，交通部门审核同意。</w:t>
            </w:r>
          </w:p>
        </w:tc>
      </w:tr>
    </w:tbl>
    <w:p>
      <w:pPr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填表人：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568E4"/>
    <w:rsid w:val="2D972986"/>
    <w:rsid w:val="38174D5B"/>
    <w:rsid w:val="689E51C2"/>
    <w:rsid w:val="740568E4"/>
    <w:rsid w:val="78DA2A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ZY\Desktop\&#36827;&#39547;&#26124;&#21513;&#24030;&#20844;&#20849;&#36164;&#28304;&#20132;&#26131;&#22823;&#21381;&#24037;&#20316;&#20154;&#21592;&#24773;&#20917;&#19968;&#35272;&#3492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进驻昌吉州公共资源交易大厅工作人员情况一览表.dot</Template>
  <Pages>1</Pages>
  <Words>120</Words>
  <Characters>120</Characters>
  <Lines>1</Lines>
  <Paragraphs>1</Paragraphs>
  <TotalTime>11</TotalTime>
  <ScaleCrop>false</ScaleCrop>
  <LinksUpToDate>false</LinksUpToDate>
  <CharactersWithSpaces>160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2020-11-17T08:41:00Z</dcterms:created>
  <dc:creator>CAIZY</dc:creator>
  <cp:lastModifiedBy>CAIZY</cp:lastModifiedBy>
  <dcterms:modified xsi:type="dcterms:W3CDTF">2020-11-23T11:01:04Z</dcterms:modified>
  <dc:title>进驻昌吉州公共资源交易大厅工作人员情况一览表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